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10" w:rsidRDefault="00132C10" w:rsidP="00132C10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Российская Федерация</w:t>
      </w:r>
    </w:p>
    <w:p w:rsidR="00132C10" w:rsidRDefault="00132C10" w:rsidP="00132C10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район</w:t>
      </w:r>
    </w:p>
    <w:p w:rsidR="00132C10" w:rsidRDefault="00132C10" w:rsidP="00132C10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сельское поселение </w:t>
      </w:r>
    </w:p>
    <w:p w:rsidR="00132C10" w:rsidRDefault="00132C10" w:rsidP="00132C10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Березинская сельская администрация </w:t>
      </w:r>
    </w:p>
    <w:p w:rsidR="00132C10" w:rsidRDefault="00132C10" w:rsidP="00132C10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132C10" w:rsidRPr="00132C10" w:rsidRDefault="00132C10" w:rsidP="00132C10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ПОСТАНОВЛЕНИЕ</w:t>
      </w:r>
    </w:p>
    <w:p w:rsidR="00132C10" w:rsidRDefault="00132C10" w:rsidP="00132C10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132C10" w:rsidRDefault="00132C10" w:rsidP="00132C10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 04 апреля  2016 года    №4</w:t>
      </w:r>
    </w:p>
    <w:p w:rsidR="00132C10" w:rsidRDefault="00132C10" w:rsidP="00132C10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 xml:space="preserve">ерезина  </w:t>
      </w:r>
    </w:p>
    <w:p w:rsidR="00132C10" w:rsidRDefault="00132C10" w:rsidP="00132C10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132C10" w:rsidRDefault="00132C10" w:rsidP="00132C10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проведении мероприятий по благоустройству,</w:t>
      </w:r>
    </w:p>
    <w:p w:rsidR="00132C10" w:rsidRDefault="00132C10" w:rsidP="00132C10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экологии, озеленению  и повышению санитарной культуры</w:t>
      </w:r>
    </w:p>
    <w:p w:rsidR="00132C10" w:rsidRDefault="00132C10" w:rsidP="00132C10">
      <w:pPr>
        <w:tabs>
          <w:tab w:val="left" w:pos="4866"/>
        </w:tabs>
        <w:spacing w:line="240" w:lineRule="auto"/>
        <w:rPr>
          <w:sz w:val="24"/>
        </w:rPr>
      </w:pPr>
      <w:r>
        <w:rPr>
          <w:rFonts w:ascii="Times New Roman" w:hAnsi="Times New Roman" w:cs="Times New Roman"/>
          <w:sz w:val="24"/>
        </w:rPr>
        <w:t>на территории Березинского сельского поселения</w:t>
      </w:r>
      <w:r>
        <w:rPr>
          <w:sz w:val="24"/>
        </w:rPr>
        <w:tab/>
      </w:r>
    </w:p>
    <w:p w:rsidR="00132C10" w:rsidRDefault="00132C10" w:rsidP="00132C1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132C10" w:rsidRDefault="00132C10" w:rsidP="00132C10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В связи  подготовкой к празднованию 71-й годовщины Победы в Великой Отечественной войне 1941-1945 годов, а также в целях проведения комплексных работ по благоустройству, озеленению  и повышению санитарной культуры на территории Березинского сельского поселения</w:t>
      </w:r>
      <w:r>
        <w:rPr>
          <w:sz w:val="24"/>
        </w:rPr>
        <w:tab/>
      </w:r>
    </w:p>
    <w:p w:rsidR="00132C10" w:rsidRDefault="00132C10" w:rsidP="00132C10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132C10" w:rsidRDefault="00132C10" w:rsidP="00132C10">
      <w:pPr>
        <w:jc w:val="both"/>
        <w:rPr>
          <w:sz w:val="24"/>
        </w:rPr>
      </w:pPr>
    </w:p>
    <w:p w:rsidR="00132C10" w:rsidRDefault="00132C10" w:rsidP="00132C10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ПОСТАНОВЛЯЮ:</w:t>
      </w:r>
    </w:p>
    <w:p w:rsidR="00132C10" w:rsidRDefault="00132C10" w:rsidP="00132C10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132C10" w:rsidRDefault="00132C10" w:rsidP="00132C10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1.Провести  субботники по уборке и благоустройству территорий населенных пунктов Березинского поселения</w:t>
      </w:r>
      <w:r>
        <w:rPr>
          <w:rFonts w:ascii="Times New Roman" w:hAnsi="Times New Roman" w:cs="Times New Roman"/>
          <w:color w:val="000000"/>
          <w:spacing w:val="-8"/>
          <w:sz w:val="24"/>
        </w:rPr>
        <w:t xml:space="preserve"> 9 и 23 апреля 2016года.</w:t>
      </w:r>
    </w:p>
    <w:p w:rsidR="00132C10" w:rsidRDefault="00132C10" w:rsidP="00132C10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   2. </w:t>
      </w:r>
      <w:proofErr w:type="spellStart"/>
      <w:r>
        <w:rPr>
          <w:rFonts w:ascii="Times New Roman" w:hAnsi="Times New Roman" w:cs="Times New Roman"/>
          <w:color w:val="000000"/>
          <w:spacing w:val="-8"/>
          <w:sz w:val="24"/>
        </w:rPr>
        <w:t>Утвердитть</w:t>
      </w:r>
      <w:proofErr w:type="spellEnd"/>
      <w:r>
        <w:rPr>
          <w:rFonts w:ascii="Times New Roman" w:hAnsi="Times New Roman" w:cs="Times New Roman"/>
          <w:color w:val="000000"/>
          <w:spacing w:val="-8"/>
          <w:sz w:val="24"/>
        </w:rPr>
        <w:t xml:space="preserve"> план мероприятий по ремонту дорог и благоустройству на территории Березинского сельского поселения.</w:t>
      </w:r>
    </w:p>
    <w:p w:rsidR="00132C10" w:rsidRDefault="00132C10" w:rsidP="00132C10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    3. Разработать график работ по благоустройству и улучшению санитарного состояния поселения.</w:t>
      </w:r>
    </w:p>
    <w:p w:rsidR="00132C10" w:rsidRDefault="00132C10" w:rsidP="00132C10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   4.Определить виды и объемы работ, в том числе по уборке временно пустующих территорий, ликвидации несанкционированных свалок.</w:t>
      </w:r>
    </w:p>
    <w:p w:rsidR="00132C10" w:rsidRDefault="00132C10" w:rsidP="00132C10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  5.Обеспечить не позднее 20 апреля 2016 года уборку территорий кладбищ и воинских захоронений, памятников.</w:t>
      </w:r>
    </w:p>
    <w:p w:rsidR="00132C10" w:rsidRDefault="00132C10" w:rsidP="00132C10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 6.Руководителям предприятий, организаций, учреждений различных форм собственности провести разъяснительную работу в своих коллективах и обеспечить  участие сотрудников в работах по благоустройству, экологии и улучшению санитарного состояния основных и прилегающих территорий.</w:t>
      </w:r>
    </w:p>
    <w:p w:rsidR="00132C10" w:rsidRDefault="00132C10" w:rsidP="00132C10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7. Обнародовать настоящее постановление в установленном законодательством порядке.</w:t>
      </w:r>
    </w:p>
    <w:p w:rsidR="00132C10" w:rsidRDefault="00132C10" w:rsidP="00132C10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8. </w:t>
      </w:r>
      <w:proofErr w:type="gramStart"/>
      <w:r>
        <w:rPr>
          <w:rFonts w:ascii="Times New Roman" w:hAnsi="Times New Roman" w:cs="Times New Roman"/>
          <w:color w:val="000000"/>
          <w:spacing w:val="-8"/>
          <w:sz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pacing w:val="-8"/>
          <w:sz w:val="24"/>
        </w:rPr>
        <w:t xml:space="preserve"> исполнением настоящего постановления оставляю за собой.</w:t>
      </w:r>
    </w:p>
    <w:p w:rsidR="00132C10" w:rsidRDefault="00132C10" w:rsidP="00132C10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132C10" w:rsidRDefault="00132C10" w:rsidP="00132C10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132C10" w:rsidRDefault="00132C10" w:rsidP="00132C10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132C10" w:rsidRDefault="00132C10" w:rsidP="00132C10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132C10" w:rsidRDefault="00132C10" w:rsidP="00132C10">
      <w:pPr>
        <w:jc w:val="center"/>
      </w:pPr>
      <w:r>
        <w:rPr>
          <w:rFonts w:ascii="Times New Roman" w:hAnsi="Times New Roman" w:cs="Times New Roman"/>
          <w:sz w:val="24"/>
        </w:rPr>
        <w:t>Глава Березинской сельской администрации                              Т.М.Хомякова</w:t>
      </w:r>
    </w:p>
    <w:p w:rsidR="00132C10" w:rsidRDefault="00132C10" w:rsidP="00132C10"/>
    <w:p w:rsidR="00132C10" w:rsidRDefault="00132C10" w:rsidP="00132C10"/>
    <w:p w:rsidR="00116818" w:rsidRDefault="00116818"/>
    <w:p w:rsidR="00F465CE" w:rsidRDefault="00F465CE"/>
    <w:p w:rsidR="00F465CE" w:rsidRDefault="00F465CE"/>
    <w:p w:rsidR="00F465CE" w:rsidRDefault="00F465CE" w:rsidP="00F465CE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Приложение</w:t>
      </w:r>
    </w:p>
    <w:p w:rsidR="00F465CE" w:rsidRDefault="00F465CE" w:rsidP="00F465CE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постановлению №4 от 04.04.2016г.</w:t>
      </w:r>
    </w:p>
    <w:p w:rsidR="00F465CE" w:rsidRDefault="00F465CE" w:rsidP="00F465CE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F465CE" w:rsidRDefault="00F465CE" w:rsidP="00F465C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ПЛАН </w:t>
      </w:r>
    </w:p>
    <w:p w:rsidR="00F465CE" w:rsidRDefault="00F465CE" w:rsidP="00F465C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МЕРОПРИЯТИЙ ПО  БЛАГОУСТРОЙСТВУ И РЕМОНТУ ДОРОГ</w:t>
      </w:r>
      <w:r>
        <w:rPr>
          <w:rFonts w:ascii="Times New Roman" w:hAnsi="Times New Roman" w:cs="Times New Roman"/>
          <w:sz w:val="24"/>
        </w:rPr>
        <w:br/>
        <w:t>ПО БЕРЕЗИНСКОЙ СЕЛЬСКОЙ АДМИНИСТРАЦИИ</w:t>
      </w:r>
    </w:p>
    <w:p w:rsidR="00F465CE" w:rsidRDefault="00F465CE" w:rsidP="00F465C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 2016  год</w:t>
      </w:r>
    </w:p>
    <w:p w:rsidR="00F465CE" w:rsidRDefault="00F465CE" w:rsidP="00F465CE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Ind w:w="0" w:type="dxa"/>
        <w:tblLook w:val="01E0"/>
      </w:tblPr>
      <w:tblGrid>
        <w:gridCol w:w="1068"/>
        <w:gridCol w:w="3125"/>
        <w:gridCol w:w="2147"/>
        <w:gridCol w:w="2603"/>
      </w:tblGrid>
      <w:tr w:rsidR="00F465CE" w:rsidTr="00F465CE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</w:t>
            </w:r>
          </w:p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мероприятий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Сроки</w:t>
            </w:r>
          </w:p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выполнения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Ответственные</w:t>
            </w:r>
          </w:p>
        </w:tc>
      </w:tr>
      <w:tr w:rsidR="00F465CE" w:rsidTr="00F465CE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Организация централизованного вывоза ТБО от многоквартирных домов в д. Березина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юхов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раз в неделю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ООО «Русь»</w:t>
            </w:r>
          </w:p>
        </w:tc>
      </w:tr>
      <w:tr w:rsidR="00F465CE" w:rsidTr="00F465CE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Организация централизованного вывоза ТБО от частных домов в д. Березина,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юхов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д.Рябовка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раза в месяц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Глава администрации</w:t>
            </w:r>
          </w:p>
        </w:tc>
      </w:tr>
      <w:tr w:rsidR="00F465CE" w:rsidTr="00F465CE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Очистка дорог от снега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Декабрь-март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Глава администрации</w:t>
            </w:r>
          </w:p>
        </w:tc>
      </w:tr>
      <w:tr w:rsidR="00F465CE" w:rsidTr="00F465CE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Хлорирование и очистка колодцев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Май-июнь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аботники</w:t>
            </w:r>
            <w:proofErr w:type="spellEnd"/>
          </w:p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Глава администрации</w:t>
            </w:r>
          </w:p>
        </w:tc>
      </w:tr>
      <w:tr w:rsidR="00F465CE" w:rsidTr="00F465CE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Уборка несанкционированных свалок в населенных пунктах сельской администрации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Зверек М.М.</w:t>
            </w:r>
          </w:p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Пузик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Г.П.</w:t>
            </w:r>
          </w:p>
        </w:tc>
      </w:tr>
      <w:tr w:rsidR="00F465CE" w:rsidTr="00F465CE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Скашивание сорной растительности около учреждений культуры, пустующих домов, жилых домов на территории администрации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 мере  необходимости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Руководители учреждений</w:t>
            </w:r>
          </w:p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Владельцы домовладений</w:t>
            </w:r>
          </w:p>
        </w:tc>
      </w:tr>
      <w:tr w:rsidR="00F465CE" w:rsidTr="00F465CE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Грейдерование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 улиц в населенных пунктах  администрации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Май-сентябрь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Глава администрации</w:t>
            </w:r>
          </w:p>
        </w:tc>
      </w:tr>
      <w:tr w:rsidR="00F465CE" w:rsidTr="00F465CE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Подсыпка дорог  песком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н.п.д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ерезина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с.Рюхов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Октябрь-ноябрь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Глава администрации</w:t>
            </w:r>
          </w:p>
        </w:tc>
      </w:tr>
      <w:tr w:rsidR="00F465CE" w:rsidTr="00F465CE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Озеленение  населенных пунктов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Апрель-октябрь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Руководители бюджетных учреждений</w:t>
            </w:r>
          </w:p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65CE" w:rsidTr="00F465CE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Наведение порядка на братских могилах и воинских захоронениях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Апрель, сентябрь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Директора школ, Глава администрации, Руководители учреждений культуры</w:t>
            </w:r>
          </w:p>
        </w:tc>
      </w:tr>
      <w:tr w:rsidR="00F465CE" w:rsidTr="00F465CE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Проведение косметического ремонта памятников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Пузик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Т.В.,</w:t>
            </w:r>
          </w:p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Пузик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Г.П., </w:t>
            </w:r>
          </w:p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Зверек М.М.</w:t>
            </w:r>
          </w:p>
        </w:tc>
      </w:tr>
      <w:tr w:rsidR="00F465CE" w:rsidTr="00F465CE">
        <w:trPr>
          <w:trHeight w:val="817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Уборка территории возле «Кафе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 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емь ветров»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постоянно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Гозенбринг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О.</w:t>
            </w:r>
          </w:p>
        </w:tc>
      </w:tr>
      <w:tr w:rsidR="00F465CE" w:rsidTr="00F465CE">
        <w:trPr>
          <w:trHeight w:val="832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Уборка территории возле автозаправочной станции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юхов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постоянно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Руководитель</w:t>
            </w:r>
          </w:p>
        </w:tc>
      </w:tr>
      <w:tr w:rsidR="00F465CE" w:rsidTr="00F465CE">
        <w:trPr>
          <w:trHeight w:val="5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Уборка территории поста ГИБДД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постоянно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Начальник поста ГИБДД</w:t>
            </w:r>
          </w:p>
        </w:tc>
      </w:tr>
      <w:tr w:rsidR="00F465CE" w:rsidTr="00F465CE">
        <w:trPr>
          <w:trHeight w:val="112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Уборка территории возле столовой и магазина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шиномонтажа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ИП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Кащеева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Н.И.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постоянно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Кащеев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Н.И.</w:t>
            </w:r>
          </w:p>
        </w:tc>
      </w:tr>
      <w:tr w:rsidR="00F465CE" w:rsidTr="00F465CE">
        <w:trPr>
          <w:trHeight w:val="110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Обрезка аварийных деревьев на территории поселения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мере выявления аварийных деревьев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Глава администрации</w:t>
            </w:r>
          </w:p>
        </w:tc>
      </w:tr>
      <w:tr w:rsidR="00F465CE" w:rsidTr="00F465CE">
        <w:trPr>
          <w:trHeight w:val="5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Организация уличного освещения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постоянно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Глава администрации</w:t>
            </w:r>
          </w:p>
        </w:tc>
      </w:tr>
      <w:tr w:rsidR="00F465CE" w:rsidTr="00F465CE">
        <w:trPr>
          <w:trHeight w:val="56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Ремонт автомобильных дорог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Июнь - август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CE" w:rsidRDefault="00F465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Глава администрации</w:t>
            </w:r>
          </w:p>
        </w:tc>
      </w:tr>
    </w:tbl>
    <w:p w:rsidR="00F465CE" w:rsidRDefault="00F465CE" w:rsidP="00F465CE">
      <w:pPr>
        <w:spacing w:line="240" w:lineRule="auto"/>
        <w:rPr>
          <w:rFonts w:ascii="Times New Roman" w:hAnsi="Times New Roman" w:cs="Times New Roman"/>
          <w:sz w:val="24"/>
        </w:rPr>
      </w:pPr>
    </w:p>
    <w:p w:rsidR="00F465CE" w:rsidRDefault="00F465CE" w:rsidP="00F465CE">
      <w:pPr>
        <w:spacing w:line="240" w:lineRule="auto"/>
        <w:rPr>
          <w:rFonts w:ascii="Times New Roman" w:hAnsi="Times New Roman" w:cs="Times New Roman"/>
          <w:sz w:val="24"/>
        </w:rPr>
      </w:pPr>
    </w:p>
    <w:p w:rsidR="00F465CE" w:rsidRDefault="00F465CE" w:rsidP="00F465CE">
      <w:pPr>
        <w:spacing w:line="240" w:lineRule="auto"/>
        <w:rPr>
          <w:rFonts w:ascii="Times New Roman" w:hAnsi="Times New Roman" w:cs="Times New Roman"/>
          <w:sz w:val="24"/>
        </w:rPr>
      </w:pPr>
    </w:p>
    <w:p w:rsidR="00F465CE" w:rsidRDefault="00F465CE" w:rsidP="00F465CE">
      <w:pPr>
        <w:spacing w:line="240" w:lineRule="auto"/>
        <w:rPr>
          <w:rFonts w:ascii="Times New Roman" w:hAnsi="Times New Roman" w:cs="Times New Roman"/>
        </w:rPr>
      </w:pPr>
    </w:p>
    <w:p w:rsidR="00F465CE" w:rsidRDefault="00F465CE" w:rsidP="00F465CE">
      <w:pPr>
        <w:spacing w:line="240" w:lineRule="auto"/>
        <w:rPr>
          <w:rFonts w:ascii="Times New Roman" w:hAnsi="Times New Roman" w:cs="Times New Roman"/>
        </w:rPr>
      </w:pPr>
    </w:p>
    <w:p w:rsidR="00F465CE" w:rsidRDefault="00F465CE" w:rsidP="00F465CE">
      <w:pPr>
        <w:spacing w:line="240" w:lineRule="auto"/>
        <w:rPr>
          <w:rFonts w:ascii="Times New Roman" w:hAnsi="Times New Roman" w:cs="Times New Roman"/>
        </w:rPr>
      </w:pPr>
    </w:p>
    <w:p w:rsidR="00F465CE" w:rsidRDefault="00F465CE"/>
    <w:sectPr w:rsidR="00F465CE" w:rsidSect="00116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2C10"/>
    <w:rsid w:val="00116818"/>
    <w:rsid w:val="00132C10"/>
    <w:rsid w:val="00150A49"/>
    <w:rsid w:val="00BE0ABE"/>
    <w:rsid w:val="00F46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C10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32C10"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32C10"/>
    <w:rPr>
      <w:rFonts w:ascii="Arial" w:eastAsia="Times New Roman" w:hAnsi="Arial" w:cs="Arial"/>
      <w:szCs w:val="24"/>
      <w:lang w:eastAsia="ru-RU"/>
    </w:rPr>
  </w:style>
  <w:style w:type="table" w:styleId="a3">
    <w:name w:val="Table Grid"/>
    <w:basedOn w:val="a1"/>
    <w:rsid w:val="00F46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2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cp:lastPrinted>2016-04-05T13:10:00Z</cp:lastPrinted>
  <dcterms:created xsi:type="dcterms:W3CDTF">2016-04-05T12:11:00Z</dcterms:created>
  <dcterms:modified xsi:type="dcterms:W3CDTF">2016-04-06T11:03:00Z</dcterms:modified>
</cp:coreProperties>
</file>